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微软雅黑" w:eastAsia="微软雅黑"/>
          <w:b/>
          <w:sz w:val="22"/>
        </w:rPr>
      </w:pPr>
      <w:r>
        <w:rPr>
          <w:rFonts w:hint="eastAsia" w:ascii="微软雅黑" w:eastAsia="微软雅黑"/>
          <w:b/>
          <w:sz w:val="22"/>
        </w:rPr>
        <w:t>滁州学院产教融合综合实验实训中心非人防地下室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1.设计说明中基本地震加速度值取0.1g，取值依据？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回复：按照图审意见修改，将总说明中基本地震加速度取值改为0.05g，经复核，结构计算模型中取值正确，修改详见结通-01-A。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2.《建筑物抗震构造详图》11G329—1已过期。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回复：按照图审意见修改，修改为《建筑物抗震构造详图》20G329—1，修改详见结通-01-A。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3.结构计算书应补充地基基础变形计算资料。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回复：按照意见修改，补充基础变形计算书，详见补充计算书。</w:t>
      </w:r>
    </w:p>
    <w:p>
      <w:pPr>
        <w:numPr>
          <w:ilvl w:val="0"/>
          <w:numId w:val="0"/>
        </w:numPr>
        <w:jc w:val="both"/>
        <w:rPr>
          <w:rFonts w:hint="eastAsia" w:ascii="微软雅黑" w:eastAsia="微软雅黑"/>
          <w:b/>
          <w:sz w:val="22"/>
        </w:rPr>
      </w:pPr>
      <w:bookmarkStart w:id="0" w:name="_GoBack"/>
      <w:bookmarkEnd w:id="0"/>
      <w:r>
        <w:rPr>
          <w:rFonts w:hint="eastAsia" w:ascii="微软雅黑" w:eastAsia="微软雅黑"/>
          <w:b/>
          <w:sz w:val="22"/>
        </w:rPr>
        <w:t>滁州学院产教融合综合实验实训中心产教融合综合实验实训中心</w:t>
      </w:r>
      <w:r>
        <w:rPr>
          <w:rFonts w:hint="eastAsia" w:ascii="微软雅黑" w:eastAsia="微软雅黑"/>
          <w:b/>
          <w:sz w:val="22"/>
          <w:lang w:val="en-US" w:eastAsia="zh-CN"/>
        </w:rPr>
        <w:t>A</w:t>
      </w:r>
      <w:r>
        <w:rPr>
          <w:rFonts w:hint="eastAsia" w:ascii="微软雅黑" w:eastAsia="微软雅黑"/>
          <w:b/>
          <w:sz w:val="22"/>
        </w:rPr>
        <w:t xml:space="preserve">区 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1.设计说明中基本地震加速度值取0.1g，取值依据？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回复：按照图审意见修改，将总说明中基本地震加速度取值改为0.05g，经复核，结构计算模型中取值正确，修改详见结通-01-A。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2.《建筑物抗震构造详图》11G329—1已过期。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回复：按照图审意见修改，修改为《建筑物抗震构造详图》20G329—1，修改详见结通-01-A。</w:t>
      </w:r>
    </w:p>
    <w:p>
      <w:pPr>
        <w:numPr>
          <w:ilvl w:val="0"/>
          <w:numId w:val="0"/>
        </w:numPr>
        <w:jc w:val="both"/>
        <w:rPr>
          <w:rFonts w:hint="eastAsia" w:ascii="微软雅黑" w:eastAsia="微软雅黑"/>
          <w:b/>
          <w:sz w:val="22"/>
        </w:rPr>
      </w:pPr>
      <w:r>
        <w:rPr>
          <w:rFonts w:hint="eastAsia" w:ascii="微软雅黑" w:eastAsia="微软雅黑"/>
          <w:b/>
          <w:sz w:val="22"/>
        </w:rPr>
        <w:t>滁州学院产教融合综合实验实训中心产教融合综合实验实训中心</w:t>
      </w:r>
      <w:r>
        <w:rPr>
          <w:rFonts w:hint="eastAsia" w:ascii="微软雅黑" w:eastAsia="微软雅黑"/>
          <w:b/>
          <w:sz w:val="22"/>
          <w:lang w:val="en-US" w:eastAsia="zh-CN"/>
        </w:rPr>
        <w:t>B</w:t>
      </w:r>
      <w:r>
        <w:rPr>
          <w:rFonts w:hint="eastAsia" w:ascii="微软雅黑" w:eastAsia="微软雅黑"/>
          <w:b/>
          <w:sz w:val="22"/>
        </w:rPr>
        <w:t xml:space="preserve">区 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1.设计说明中基本地震加速度值取0.1g，取值依据？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回复：按照图审意见修改，将总说明中基本地震加速度取值改为0.05g，经复核，结构计算模型中取值正确，修改详见结通-01-A。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2.《建筑物抗震构造详图》11G329—1已过期。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回复：按照图审意见修改，修改为《建筑物抗震构造详图》20G329—1，修改详见结通-01-A。</w:t>
      </w:r>
    </w:p>
    <w:p>
      <w:pPr>
        <w:numPr>
          <w:ilvl w:val="0"/>
          <w:numId w:val="0"/>
        </w:numPr>
        <w:jc w:val="both"/>
        <w:rPr>
          <w:rFonts w:hint="eastAsia" w:ascii="微软雅黑" w:eastAsia="微软雅黑"/>
          <w:b/>
          <w:sz w:val="22"/>
        </w:rPr>
      </w:pPr>
      <w:r>
        <w:rPr>
          <w:rFonts w:hint="eastAsia" w:ascii="微软雅黑" w:eastAsia="微软雅黑"/>
          <w:b/>
          <w:sz w:val="22"/>
        </w:rPr>
        <w:t xml:space="preserve">滁州学院产教融合综合实验实训中心产教融合综合实验实训中心C区 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1.设计说明中基本地震加速度值取0.1g，取值依据？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回复：按照图审意见修改，将总说明中基本地震加速度取值改为0.05g，经复核，结构计算模型中取值正确，修改详见结通-01-A。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2.《建筑物抗震构造详图》11G329—1已过期。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回复：按照图审意见修改，修改为《建筑物抗震构造详图》20G329—1，修改详见结通-01-A。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02503"/>
    <w:rsid w:val="05AF0CD5"/>
    <w:rsid w:val="092011F2"/>
    <w:rsid w:val="0B502503"/>
    <w:rsid w:val="0CC222DC"/>
    <w:rsid w:val="112A4F1C"/>
    <w:rsid w:val="14F433D3"/>
    <w:rsid w:val="19604BAB"/>
    <w:rsid w:val="25006925"/>
    <w:rsid w:val="29D35564"/>
    <w:rsid w:val="31096796"/>
    <w:rsid w:val="37BF5B68"/>
    <w:rsid w:val="3A2F48C2"/>
    <w:rsid w:val="3D626C0F"/>
    <w:rsid w:val="41C51F34"/>
    <w:rsid w:val="48AB00FF"/>
    <w:rsid w:val="4CA42F42"/>
    <w:rsid w:val="4FF92458"/>
    <w:rsid w:val="562826B8"/>
    <w:rsid w:val="5ADB7850"/>
    <w:rsid w:val="5BF22F6B"/>
    <w:rsid w:val="600F5261"/>
    <w:rsid w:val="62EE2925"/>
    <w:rsid w:val="6B86751A"/>
    <w:rsid w:val="6C2C277F"/>
    <w:rsid w:val="74C603C1"/>
    <w:rsid w:val="7807695B"/>
    <w:rsid w:val="7BF4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ScaleCrop>false</ScaleCrop>
  <LinksUpToDate>false</LinksUpToDate>
  <CharactersWithSpaces>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2021-12-25T05:29:00Z</dcterms:created>
  <dc:creator>chenming2</dc:creator>
  <cp:lastModifiedBy>chenming2</cp:lastModifiedBy>
  <dcterms:modified xsi:type="dcterms:W3CDTF">2022-06-23T10:34:00Z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